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C3ABE" w14:textId="284094DE" w:rsidR="006554FD" w:rsidRDefault="00674FE2" w:rsidP="006554FD">
      <w:pPr>
        <w:pStyle w:val="Bezodstpw"/>
        <w:ind w:left="5664" w:firstLine="708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 xml:space="preserve">Załącznik nr </w:t>
      </w:r>
      <w:r>
        <w:rPr>
          <w:rFonts w:ascii="Times New Roman" w:hAnsi="Times New Roman" w:cs="Times New Roman"/>
          <w:b/>
          <w:i/>
          <w:sz w:val="20"/>
        </w:rPr>
        <w:t>2</w:t>
      </w:r>
      <w:r w:rsidRPr="0094316B">
        <w:rPr>
          <w:rFonts w:ascii="Times New Roman" w:hAnsi="Times New Roman" w:cs="Times New Roman"/>
          <w:b/>
          <w:i/>
          <w:sz w:val="20"/>
        </w:rPr>
        <w:t xml:space="preserve"> do SWZ - Oświadczenie </w:t>
      </w:r>
      <w:r w:rsidR="006554FD" w:rsidRPr="006554FD">
        <w:rPr>
          <w:rFonts w:ascii="Times New Roman" w:hAnsi="Times New Roman" w:cs="Times New Roman"/>
          <w:b/>
          <w:i/>
          <w:sz w:val="20"/>
        </w:rPr>
        <w:t>o spełnieniu warunków udziału w postępowaniu oraz braku podstaw do wykluczenia</w:t>
      </w:r>
    </w:p>
    <w:p w14:paraId="064CD299" w14:textId="77777777" w:rsidR="006554FD" w:rsidRDefault="006554FD" w:rsidP="006554FD">
      <w:pPr>
        <w:pStyle w:val="Bezodstpw"/>
        <w:rPr>
          <w:rFonts w:ascii="Times New Roman" w:hAnsi="Times New Roman" w:cs="Times New Roman"/>
          <w:b/>
          <w:sz w:val="24"/>
        </w:rPr>
      </w:pPr>
    </w:p>
    <w:p w14:paraId="1936D2A4" w14:textId="509BDBD1" w:rsidR="00674FE2" w:rsidRDefault="00674FE2" w:rsidP="006554FD">
      <w:pPr>
        <w:pStyle w:val="Bezodstpw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73B8AC2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Default="00674FE2" w:rsidP="00674FE2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faxu: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Default="00674FE2" w:rsidP="00674FE2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04E5A98F" w14:textId="62AB76D3" w:rsidR="00674FE2" w:rsidRPr="00B62DBD" w:rsidRDefault="004D575B" w:rsidP="00674FE2">
      <w:pPr>
        <w:pStyle w:val="Akapitzlist"/>
        <w:spacing w:after="60" w:line="360" w:lineRule="auto"/>
        <w:ind w:left="357" w:firstLine="351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PRAŻMÓW</w:t>
      </w:r>
    </w:p>
    <w:p w14:paraId="77A1275F" w14:textId="6BA4F0B4" w:rsidR="006D7A39" w:rsidRPr="00C80E3A" w:rsidRDefault="00674FE2" w:rsidP="00C80E3A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 xml:space="preserve">ul. </w:t>
      </w:r>
      <w:r w:rsidR="004D575B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="004D575B">
        <w:rPr>
          <w:rFonts w:ascii="Times New Roman" w:hAnsi="Times New Roman" w:cs="Times New Roman"/>
          <w:sz w:val="24"/>
          <w:szCs w:val="24"/>
        </w:rPr>
        <w:t>Czołchańskiego</w:t>
      </w:r>
      <w:proofErr w:type="spellEnd"/>
      <w:r w:rsidR="004D575B">
        <w:rPr>
          <w:rFonts w:ascii="Times New Roman" w:hAnsi="Times New Roman" w:cs="Times New Roman"/>
          <w:sz w:val="24"/>
          <w:szCs w:val="24"/>
        </w:rPr>
        <w:t xml:space="preserve"> 1, 05-505 Prażmów</w:t>
      </w:r>
      <w:r w:rsidR="004D575B">
        <w:rPr>
          <w:rFonts w:ascii="Times New Roman" w:hAnsi="Times New Roman" w:cs="Times New Roman"/>
          <w:sz w:val="24"/>
          <w:szCs w:val="24"/>
        </w:rPr>
        <w:br/>
        <w:t xml:space="preserve">REGON: 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013271170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NIP: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123 10 50 091</w:t>
      </w:r>
      <w:r w:rsidRPr="00B62DBD">
        <w:rPr>
          <w:rFonts w:ascii="Times New Roman" w:hAnsi="Times New Roman" w:cs="Times New Roman"/>
          <w:sz w:val="24"/>
          <w:szCs w:val="24"/>
        </w:rPr>
        <w:br/>
        <w:t>tel</w:t>
      </w:r>
      <w:r w:rsidR="004D575B">
        <w:rPr>
          <w:rFonts w:ascii="Times New Roman" w:hAnsi="Times New Roman" w:cs="Times New Roman"/>
          <w:sz w:val="24"/>
          <w:szCs w:val="24"/>
        </w:rPr>
        <w:t>.</w:t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ab/>
        <w:t>22 727 01 77</w:t>
      </w:r>
      <w:r w:rsidRPr="00B62DBD">
        <w:rPr>
          <w:rFonts w:ascii="Times New Roman" w:hAnsi="Times New Roman" w:cs="Times New Roman"/>
          <w:sz w:val="24"/>
          <w:szCs w:val="24"/>
        </w:rPr>
        <w:br/>
        <w:t>fax.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D575B">
        <w:rPr>
          <w:rFonts w:ascii="Times New Roman" w:hAnsi="Times New Roman" w:cs="Times New Roman"/>
          <w:sz w:val="24"/>
          <w:szCs w:val="24"/>
        </w:rPr>
        <w:t>22 727 01 77 wew. 113</w:t>
      </w:r>
      <w:r w:rsidRPr="00B62DBD">
        <w:rPr>
          <w:rFonts w:ascii="Times New Roman" w:hAnsi="Times New Roman" w:cs="Times New Roman"/>
          <w:sz w:val="24"/>
          <w:szCs w:val="24"/>
        </w:rPr>
        <w:br/>
        <w:t xml:space="preserve">e-mail: 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r w:rsidRPr="00B62DBD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kancelaria@prazmow.pl</w:t>
        </w:r>
      </w:hyperlink>
      <w:r w:rsidR="004D575B">
        <w:rPr>
          <w:rFonts w:ascii="Times New Roman" w:hAnsi="Times New Roman" w:cs="Times New Roman"/>
          <w:sz w:val="24"/>
          <w:szCs w:val="24"/>
        </w:rPr>
        <w:t xml:space="preserve"> </w:t>
      </w:r>
      <w:r w:rsidRPr="00B62DBD">
        <w:rPr>
          <w:rStyle w:val="Hipercze"/>
          <w:rFonts w:ascii="Times New Roman" w:hAnsi="Times New Roman" w:cs="Times New Roman"/>
          <w:sz w:val="24"/>
          <w:szCs w:val="24"/>
        </w:rPr>
        <w:br/>
      </w:r>
      <w:r w:rsidRPr="00E5213F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rnetowej:</w:t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hyperlink r:id="rId9" w:history="1">
        <w:r w:rsidR="004D575B" w:rsidRPr="005D3C2A">
          <w:rPr>
            <w:rStyle w:val="Hipercze"/>
            <w:rFonts w:ascii="Times New Roman" w:hAnsi="Times New Roman" w:cs="Times New Roman"/>
            <w:sz w:val="24"/>
            <w:szCs w:val="24"/>
          </w:rPr>
          <w:t>https://prazmow.bip.gov.pl/</w:t>
        </w:r>
      </w:hyperlink>
      <w:r w:rsidR="004D575B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</w:p>
    <w:p w14:paraId="291EED53" w14:textId="1D2FB387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 w:rsidRPr="0094316B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OŚWIADCZENIE WYKONAWCY</w:t>
      </w:r>
    </w:p>
    <w:p w14:paraId="22835A14" w14:textId="3E3A11CE" w:rsidR="00674FE2" w:rsidRPr="0094316B" w:rsidRDefault="00674FE2" w:rsidP="00674FE2">
      <w:pPr>
        <w:spacing w:after="120" w:line="360" w:lineRule="auto"/>
        <w:jc w:val="center"/>
        <w:rPr>
          <w:rFonts w:ascii="Times New Roman" w:hAnsi="Times New Roman"/>
          <w:b/>
          <w:sz w:val="24"/>
        </w:rPr>
      </w:pPr>
      <w:r w:rsidRPr="0094316B">
        <w:rPr>
          <w:rFonts w:ascii="Times New Roman" w:hAnsi="Times New Roman"/>
          <w:b/>
          <w:sz w:val="24"/>
        </w:rPr>
        <w:t>składane na podstawie art. 125 ust. 1 ustawy z dnia 11 września 2019 r. Prawo zamówień publicznych (</w:t>
      </w:r>
      <w:r w:rsidR="00084679">
        <w:rPr>
          <w:rFonts w:ascii="Times New Roman" w:hAnsi="Times New Roman"/>
          <w:b/>
          <w:sz w:val="24"/>
        </w:rPr>
        <w:t xml:space="preserve">tj. </w:t>
      </w:r>
      <w:r w:rsidRPr="0094316B">
        <w:rPr>
          <w:rFonts w:ascii="Times New Roman" w:hAnsi="Times New Roman"/>
          <w:b/>
          <w:sz w:val="24"/>
        </w:rPr>
        <w:t>Dz.U. z 20</w:t>
      </w:r>
      <w:r>
        <w:rPr>
          <w:rFonts w:ascii="Times New Roman" w:hAnsi="Times New Roman"/>
          <w:b/>
          <w:sz w:val="24"/>
        </w:rPr>
        <w:t>2</w:t>
      </w:r>
      <w:r w:rsidR="00D77CA1">
        <w:rPr>
          <w:rFonts w:ascii="Times New Roman" w:hAnsi="Times New Roman"/>
          <w:b/>
          <w:sz w:val="24"/>
        </w:rPr>
        <w:t>4</w:t>
      </w:r>
      <w:r w:rsidRPr="0094316B">
        <w:rPr>
          <w:rFonts w:ascii="Times New Roman" w:hAnsi="Times New Roman"/>
          <w:b/>
          <w:sz w:val="24"/>
        </w:rPr>
        <w:t xml:space="preserve"> poz. </w:t>
      </w:r>
      <w:r w:rsidR="0066395C">
        <w:rPr>
          <w:rFonts w:ascii="Times New Roman" w:hAnsi="Times New Roman"/>
          <w:b/>
          <w:sz w:val="24"/>
        </w:rPr>
        <w:t>1</w:t>
      </w:r>
      <w:r w:rsidR="00D77CA1">
        <w:rPr>
          <w:rFonts w:ascii="Times New Roman" w:hAnsi="Times New Roman"/>
          <w:b/>
          <w:sz w:val="24"/>
        </w:rPr>
        <w:t>320</w:t>
      </w:r>
      <w:r w:rsidRPr="0094316B">
        <w:rPr>
          <w:rFonts w:ascii="Times New Roman" w:hAnsi="Times New Roman"/>
          <w:b/>
          <w:sz w:val="24"/>
        </w:rPr>
        <w:t xml:space="preserve"> </w:t>
      </w:r>
      <w:r w:rsidR="00D77CA1">
        <w:rPr>
          <w:rFonts w:ascii="Times New Roman" w:hAnsi="Times New Roman"/>
          <w:b/>
          <w:sz w:val="24"/>
        </w:rPr>
        <w:t xml:space="preserve"> z</w:t>
      </w:r>
      <w:r w:rsidR="00084679">
        <w:rPr>
          <w:rFonts w:ascii="Times New Roman" w:hAnsi="Times New Roman"/>
          <w:b/>
          <w:sz w:val="24"/>
        </w:rPr>
        <w:t xml:space="preserve">e </w:t>
      </w:r>
      <w:r w:rsidR="00D77CA1">
        <w:rPr>
          <w:rFonts w:ascii="Times New Roman" w:hAnsi="Times New Roman"/>
          <w:b/>
          <w:sz w:val="24"/>
        </w:rPr>
        <w:t>zm.</w:t>
      </w:r>
      <w:r w:rsidRPr="0094316B">
        <w:rPr>
          <w:rFonts w:ascii="Times New Roman" w:hAnsi="Times New Roman"/>
          <w:b/>
          <w:sz w:val="24"/>
        </w:rPr>
        <w:t xml:space="preserve">; dalej jako: </w:t>
      </w:r>
      <w:r w:rsidRPr="002D79E0">
        <w:rPr>
          <w:rFonts w:ascii="Times New Roman" w:hAnsi="Times New Roman"/>
          <w:b/>
          <w:i/>
          <w:sz w:val="24"/>
        </w:rPr>
        <w:t>ustawa PZP</w:t>
      </w:r>
      <w:r w:rsidRPr="0094316B">
        <w:rPr>
          <w:rFonts w:ascii="Times New Roman" w:hAnsi="Times New Roman"/>
          <w:b/>
          <w:sz w:val="24"/>
        </w:rPr>
        <w:t>), dotyczące:</w:t>
      </w:r>
    </w:p>
    <w:p w14:paraId="24236B56" w14:textId="77777777" w:rsidR="00674FE2" w:rsidRPr="0094316B" w:rsidRDefault="00674FE2" w:rsidP="00674FE2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94316B">
        <w:rPr>
          <w:rFonts w:ascii="Times New Roman" w:hAnsi="Times New Roman"/>
          <w:b/>
          <w:sz w:val="28"/>
          <w:szCs w:val="24"/>
          <w:u w:val="single"/>
        </w:rPr>
        <w:lastRenderedPageBreak/>
        <w:t>DOTYCZĄCE SPEŁNIENIA WARUNKÓW UDZIAŁU W POSTĘPOWANIU ORAZ BRAKU PRZESŁANEK WYKLUCZENIA Z POSTĘPOWANIA</w:t>
      </w:r>
    </w:p>
    <w:p w14:paraId="7DD99350" w14:textId="77777777" w:rsidR="00674FE2" w:rsidRPr="00F2530B" w:rsidRDefault="00674FE2" w:rsidP="00674FE2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6CCEE828" w14:textId="4AE84AB1" w:rsidR="00674FE2" w:rsidRPr="00D77CA1" w:rsidRDefault="00674FE2" w:rsidP="004D575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575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przez Gminę </w:t>
      </w:r>
      <w:r w:rsidR="004D575B" w:rsidRPr="004D575B">
        <w:rPr>
          <w:rFonts w:ascii="Times New Roman" w:hAnsi="Times New Roman" w:cs="Times New Roman"/>
          <w:sz w:val="24"/>
          <w:szCs w:val="24"/>
        </w:rPr>
        <w:t>Prażmów</w:t>
      </w:r>
      <w:r w:rsidRPr="004D575B">
        <w:rPr>
          <w:rFonts w:ascii="Times New Roman" w:hAnsi="Times New Roman" w:cs="Times New Roman"/>
          <w:sz w:val="24"/>
          <w:szCs w:val="24"/>
        </w:rPr>
        <w:t>, pn.</w:t>
      </w:r>
      <w:r w:rsidR="00486629" w:rsidRPr="00486629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86629" w:rsidRPr="00486629">
        <w:rPr>
          <w:rFonts w:ascii="Times New Roman" w:hAnsi="Times New Roman" w:cs="Times New Roman"/>
          <w:b/>
          <w:bCs/>
          <w:sz w:val="24"/>
          <w:szCs w:val="24"/>
        </w:rPr>
        <w:t>Wykonanie audytów energetycznych i przeglądów kominiarskich w budynkach mieszkalnych jednorodzinnych w ramach projektu „Mazowsze bez smogu”</w:t>
      </w:r>
      <w:r w:rsidRPr="004D575B">
        <w:rPr>
          <w:rFonts w:ascii="Times New Roman" w:hAnsi="Times New Roman" w:cs="Times New Roman"/>
          <w:sz w:val="24"/>
          <w:szCs w:val="24"/>
        </w:rPr>
        <w:t>:</w:t>
      </w:r>
      <w:bookmarkStart w:id="0" w:name="_Hlk202339270"/>
      <w:r w:rsidR="00D77CA1" w:rsidRPr="00D77CA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8AD2A8F" w14:textId="77777777" w:rsidR="00674FE2" w:rsidRPr="0094316B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t>OŚWIADCZENIE DOTYCZĄCE WYKONAWCY:</w:t>
      </w:r>
    </w:p>
    <w:p w14:paraId="06469CAD" w14:textId="0717F3BA" w:rsidR="00674FE2" w:rsidRPr="000308DF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="000308DF" w:rsidRPr="000308DF">
        <w:rPr>
          <w:rFonts w:ascii="Times New Roman" w:hAnsi="Times New Roman" w:cs="Times New Roman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0308DF">
        <w:rPr>
          <w:rFonts w:ascii="Times New Roman" w:hAnsi="Times New Roman" w:cs="Times New Roman"/>
          <w:b/>
          <w:sz w:val="24"/>
          <w:szCs w:val="24"/>
        </w:rPr>
        <w:t>art. 7 ust. 1 ustawy z dnia 13 kwietnia 2022 r.</w:t>
      </w:r>
      <w:r w:rsidR="000308DF" w:rsidRPr="000308DF">
        <w:rPr>
          <w:rFonts w:ascii="Times New Roman" w:hAnsi="Times New Roman" w:cs="Times New Roman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 xml:space="preserve">Oświadczam, że w stosunku do mnie zachodzą podstawy wykluczenia z postępowania na podstawie art. </w:t>
      </w:r>
      <w:r>
        <w:rPr>
          <w:rFonts w:ascii="Times New Roman" w:hAnsi="Times New Roman"/>
          <w:sz w:val="24"/>
          <w:szCs w:val="24"/>
        </w:rPr>
        <w:t>____</w:t>
      </w:r>
      <w:r w:rsidRPr="0094316B">
        <w:rPr>
          <w:rFonts w:ascii="Times New Roman" w:hAnsi="Times New Roman"/>
          <w:sz w:val="24"/>
          <w:szCs w:val="24"/>
        </w:rPr>
        <w:t xml:space="preserve"> ustawy </w:t>
      </w:r>
      <w:r w:rsidRPr="0094316B">
        <w:rPr>
          <w:rFonts w:ascii="Times New Roman" w:hAnsi="Times New Roman"/>
          <w:iCs/>
          <w:sz w:val="24"/>
          <w:szCs w:val="24"/>
        </w:rPr>
        <w:t>(</w:t>
      </w:r>
      <w:r w:rsidRPr="0094316B">
        <w:rPr>
          <w:rFonts w:ascii="Times New Roman" w:hAnsi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Pr="0094316B">
        <w:rPr>
          <w:rFonts w:ascii="Times New Roman" w:hAnsi="Times New Roman"/>
          <w:i/>
          <w:sz w:val="24"/>
          <w:szCs w:val="24"/>
        </w:rPr>
        <w:t>108 ust. 1 pkt 1, 2, 5 ustawy PZP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94316B">
        <w:rPr>
          <w:rFonts w:ascii="Times New Roman" w:hAnsi="Times New Roman" w:cs="Times New Roman"/>
          <w:sz w:val="24"/>
          <w:szCs w:val="24"/>
        </w:rPr>
        <w:t xml:space="preserve">. </w:t>
      </w:r>
      <w:r w:rsidRPr="0094316B">
        <w:rPr>
          <w:rFonts w:ascii="Times New Roman" w:hAnsi="Times New Roman"/>
          <w:sz w:val="24"/>
          <w:szCs w:val="24"/>
        </w:rPr>
        <w:t>Oświadczam, że w związku z okolicznością o której mowa w pkt 2 niniejszego oświadczenia, ww. spełniłem łącznie przesłanki o których mowa w art. 110 ust. 2 ustawy PZP (</w:t>
      </w:r>
      <w:r w:rsidRPr="0094316B">
        <w:rPr>
          <w:rFonts w:ascii="Times New Roman" w:hAnsi="Times New Roman"/>
          <w:i/>
          <w:sz w:val="24"/>
          <w:szCs w:val="24"/>
        </w:rPr>
        <w:t>wymienić, opisać</w:t>
      </w:r>
      <w:r w:rsidRPr="0094316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5EF139A" w14:textId="6ABFDBB5" w:rsidR="00674FE2" w:rsidRPr="0088361B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5F6615" w14:paraId="30D82A3D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2FCFB970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(miejscowość, data)</w:t>
            </w:r>
          </w:p>
        </w:tc>
        <w:tc>
          <w:tcPr>
            <w:tcW w:w="2500" w:type="pct"/>
            <w:vAlign w:val="center"/>
          </w:tcPr>
          <w:p w14:paraId="4F09C3E5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44AD0999" w14:textId="267B827D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B49CE93" w14:textId="77777777" w:rsidR="009715A8" w:rsidRDefault="009715A8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D561184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9EAD41D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7E04D8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 POSTĘPOWANIU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78CD1BF5" w14:textId="792773A2" w:rsidR="00674FE2" w:rsidRPr="00102AD1" w:rsidRDefault="00674FE2" w:rsidP="00674F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2AD1">
        <w:rPr>
          <w:rFonts w:ascii="Times New Roman" w:hAnsi="Times New Roman"/>
          <w:sz w:val="24"/>
          <w:szCs w:val="24"/>
        </w:rPr>
        <w:t xml:space="preserve">Oświadczam, że </w:t>
      </w:r>
      <w:r w:rsidR="0088361B">
        <w:rPr>
          <w:rFonts w:ascii="Times New Roman" w:hAnsi="Times New Roman"/>
          <w:sz w:val="24"/>
          <w:szCs w:val="24"/>
        </w:rPr>
        <w:t>spełniam</w:t>
      </w:r>
      <w:r w:rsidRPr="00102AD1">
        <w:rPr>
          <w:rFonts w:ascii="Times New Roman" w:hAnsi="Times New Roman"/>
          <w:sz w:val="24"/>
          <w:szCs w:val="24"/>
        </w:rPr>
        <w:t xml:space="preserve"> warunki udziału w postępowaniu określone w SWZ.</w:t>
      </w:r>
    </w:p>
    <w:p w14:paraId="6FB68AB3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02CFF61C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F2136D5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BED216E" w14:textId="77777777" w:rsidR="00674FE2" w:rsidRDefault="00674FE2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8417F18" w14:textId="5E49AFE1" w:rsidR="00C80E3A" w:rsidRPr="005F6615" w:rsidRDefault="00C80E3A" w:rsidP="00C25A02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27F8237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575738E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464D6F7A" w14:textId="012E5D00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WYKONAWCA:</w:t>
      </w:r>
    </w:p>
    <w:p w14:paraId="42222398" w14:textId="4B0901BD" w:rsidR="00674FE2" w:rsidRDefault="00674FE2" w:rsidP="009715A8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 xml:space="preserve">: </w:t>
      </w:r>
    </w:p>
    <w:p w14:paraId="32BC573C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469EDDE6" w14:textId="77777777" w:rsidR="005F71DD" w:rsidRPr="00B8718B" w:rsidRDefault="005F71DD" w:rsidP="005F71D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18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8718B">
        <w:rPr>
          <w:rFonts w:ascii="Times New Roman" w:hAnsi="Times New Roman" w:cs="Times New Roman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Default="00674FE2" w:rsidP="00674FE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5F6615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(miejscowość, data)</w:t>
            </w:r>
          </w:p>
          <w:p w14:paraId="6E8C4571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650F76A" w14:textId="77777777" w:rsidR="002E277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3B306A29" w14:textId="77777777" w:rsidR="002E2775" w:rsidRPr="005F6615" w:rsidRDefault="002E2775" w:rsidP="00A44D4F">
            <w:pPr>
              <w:pStyle w:val="Bezodstpw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4B6579C4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  <w:p w14:paraId="0EFD2A00" w14:textId="77777777" w:rsidR="002E277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2140F4A7" w14:textId="77777777" w:rsidR="002E2775" w:rsidRPr="005F6615" w:rsidRDefault="002E2775" w:rsidP="00A44D4F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6899A76" w14:textId="21D969FA" w:rsidR="00674FE2" w:rsidRDefault="00674FE2" w:rsidP="00674FE2">
      <w:pPr>
        <w:jc w:val="center"/>
        <w:rPr>
          <w:rFonts w:ascii="Times New Roman" w:hAnsi="Times New Roman"/>
        </w:rPr>
      </w:pPr>
    </w:p>
    <w:p w14:paraId="2CC36208" w14:textId="5E9487F3" w:rsidR="00C80E3A" w:rsidRDefault="00C80E3A" w:rsidP="00674FE2">
      <w:pPr>
        <w:jc w:val="center"/>
        <w:rPr>
          <w:rFonts w:ascii="Times New Roman" w:hAnsi="Times New Roman"/>
        </w:rPr>
      </w:pPr>
    </w:p>
    <w:p w14:paraId="03305437" w14:textId="701B7AC6" w:rsidR="00C80E3A" w:rsidRDefault="00C80E3A" w:rsidP="00674FE2">
      <w:pPr>
        <w:jc w:val="center"/>
        <w:rPr>
          <w:rFonts w:ascii="Times New Roman" w:hAnsi="Times New Roman"/>
        </w:rPr>
      </w:pPr>
    </w:p>
    <w:p w14:paraId="6941F1FE" w14:textId="77777777" w:rsidR="00C80E3A" w:rsidRDefault="00C80E3A" w:rsidP="00674FE2">
      <w:pPr>
        <w:jc w:val="center"/>
        <w:rPr>
          <w:rFonts w:ascii="Times New Roman" w:hAnsi="Times New Roman"/>
        </w:rPr>
      </w:pPr>
    </w:p>
    <w:p w14:paraId="67F7582A" w14:textId="632858DE" w:rsidR="00674FE2" w:rsidRPr="007E04D8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16FE1F0C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Default="00674FE2" w:rsidP="00674FE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5F6615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5F6615" w:rsidRDefault="00674FE2" w:rsidP="00C25A02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6A88800A" w14:textId="77777777" w:rsidR="00674FE2" w:rsidRDefault="00674FE2" w:rsidP="00674FE2">
      <w:pPr>
        <w:jc w:val="center"/>
        <w:rPr>
          <w:rFonts w:ascii="Times New Roman" w:hAnsi="Times New Roman"/>
          <w:b/>
        </w:rPr>
      </w:pPr>
    </w:p>
    <w:p w14:paraId="11A4E5FD" w14:textId="77777777" w:rsidR="00674FE2" w:rsidRPr="00EC015D" w:rsidRDefault="00674FE2" w:rsidP="00674FE2">
      <w:pPr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</w:t>
      </w:r>
      <w:r>
        <w:rPr>
          <w:rFonts w:ascii="Times New Roman" w:hAnsi="Times New Roman"/>
          <w:b/>
        </w:rPr>
        <w:t>ow</w:t>
      </w:r>
      <w:r w:rsidRPr="003F5D6D">
        <w:rPr>
          <w:rFonts w:ascii="Times New Roman" w:hAnsi="Times New Roman"/>
          <w:b/>
        </w:rPr>
        <w:t>anym podpisem elektronicznym/podpisem zaufanym/podpisem osobistym</w:t>
      </w:r>
    </w:p>
    <w:p w14:paraId="0FF23115" w14:textId="6B0AD514" w:rsidR="00155626" w:rsidRPr="00674FE2" w:rsidRDefault="00155626" w:rsidP="00674FE2"/>
    <w:sectPr w:rsidR="00155626" w:rsidRPr="00674FE2" w:rsidSect="00D00089">
      <w:headerReference w:type="default" r:id="rId10"/>
      <w:footerReference w:type="default" r:id="rId11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5E324" w14:textId="77777777" w:rsidR="007A0426" w:rsidRDefault="007A0426" w:rsidP="001D1C6D">
      <w:pPr>
        <w:spacing w:after="0" w:line="240" w:lineRule="auto"/>
      </w:pPr>
      <w:r>
        <w:separator/>
      </w:r>
    </w:p>
  </w:endnote>
  <w:endnote w:type="continuationSeparator" w:id="0">
    <w:p w14:paraId="3255BE7E" w14:textId="77777777" w:rsidR="007A0426" w:rsidRDefault="007A0426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F7C4C" w14:textId="33197CFC" w:rsidR="001C6EA9" w:rsidRPr="001C6EA9" w:rsidRDefault="001C6EA9" w:rsidP="001C6EA9">
    <w:pPr>
      <w:pStyle w:val="Stopka"/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</w:pP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 xml:space="preserve"> ZAM.271.</w:t>
    </w:r>
    <w:r w:rsidR="00B50995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5</w:t>
    </w:r>
    <w:r w:rsidRPr="001C6EA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.202</w:t>
    </w:r>
    <w:r w:rsidR="00084679">
      <w:rPr>
        <w:rFonts w:ascii="Times New Roman" w:eastAsia="Times New Roman" w:hAnsi="Times New Roman" w:cs="Times New Roman"/>
        <w:i/>
        <w:iCs/>
        <w:sz w:val="24"/>
        <w:szCs w:val="24"/>
        <w:lang w:eastAsia="pl-PL"/>
      </w:rPr>
      <w:t>6</w:t>
    </w:r>
  </w:p>
  <w:p w14:paraId="69F6D5A8" w14:textId="48B525FD" w:rsidR="00387EF4" w:rsidRPr="00B62DBD" w:rsidRDefault="00387EF4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B2269" w14:textId="77777777" w:rsidR="007A0426" w:rsidRDefault="007A0426" w:rsidP="001D1C6D">
      <w:pPr>
        <w:spacing w:after="0" w:line="240" w:lineRule="auto"/>
      </w:pPr>
      <w:r>
        <w:separator/>
      </w:r>
    </w:p>
  </w:footnote>
  <w:footnote w:type="continuationSeparator" w:id="0">
    <w:p w14:paraId="28874623" w14:textId="77777777" w:rsidR="007A0426" w:rsidRDefault="007A0426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0BE2" w14:textId="13D9C87C" w:rsidR="009665D0" w:rsidRDefault="00D77CA1" w:rsidP="00D55E9D">
    <w:pPr>
      <w:pStyle w:val="Nagwek"/>
      <w:spacing w:before="240" w:after="600"/>
      <w:jc w:val="center"/>
    </w:pPr>
    <w:r>
      <w:rPr>
        <w:noProof/>
      </w:rPr>
      <w:drawing>
        <wp:inline distT="0" distB="0" distL="0" distR="0" wp14:anchorId="7D49D3F6" wp14:editId="4045596E">
          <wp:extent cx="6692900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94834566">
    <w:abstractNumId w:val="14"/>
  </w:num>
  <w:num w:numId="2" w16cid:durableId="1416125236">
    <w:abstractNumId w:val="10"/>
  </w:num>
  <w:num w:numId="3" w16cid:durableId="1442917943">
    <w:abstractNumId w:val="15"/>
  </w:num>
  <w:num w:numId="4" w16cid:durableId="440346589">
    <w:abstractNumId w:val="8"/>
  </w:num>
  <w:num w:numId="5" w16cid:durableId="1591310512">
    <w:abstractNumId w:val="9"/>
  </w:num>
  <w:num w:numId="6" w16cid:durableId="1906990766">
    <w:abstractNumId w:val="13"/>
  </w:num>
  <w:num w:numId="7" w16cid:durableId="285354008">
    <w:abstractNumId w:val="1"/>
  </w:num>
  <w:num w:numId="8" w16cid:durableId="15217461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240680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9760620">
    <w:abstractNumId w:val="16"/>
  </w:num>
  <w:num w:numId="11" w16cid:durableId="933709673">
    <w:abstractNumId w:val="18"/>
  </w:num>
  <w:num w:numId="12" w16cid:durableId="1436635971">
    <w:abstractNumId w:val="2"/>
  </w:num>
  <w:num w:numId="13" w16cid:durableId="1457794609">
    <w:abstractNumId w:val="3"/>
  </w:num>
  <w:num w:numId="14" w16cid:durableId="2027824555">
    <w:abstractNumId w:val="2"/>
  </w:num>
  <w:num w:numId="15" w16cid:durableId="595867917">
    <w:abstractNumId w:val="19"/>
  </w:num>
  <w:num w:numId="16" w16cid:durableId="1183200842">
    <w:abstractNumId w:val="7"/>
  </w:num>
  <w:num w:numId="17" w16cid:durableId="624123875">
    <w:abstractNumId w:val="6"/>
  </w:num>
  <w:num w:numId="18" w16cid:durableId="1614822445">
    <w:abstractNumId w:val="11"/>
  </w:num>
  <w:num w:numId="19" w16cid:durableId="1609115192">
    <w:abstractNumId w:val="20"/>
  </w:num>
  <w:num w:numId="20" w16cid:durableId="33161933">
    <w:abstractNumId w:val="5"/>
  </w:num>
  <w:num w:numId="21" w16cid:durableId="383800375">
    <w:abstractNumId w:val="0"/>
  </w:num>
  <w:num w:numId="22" w16cid:durableId="2032220138">
    <w:abstractNumId w:val="17"/>
  </w:num>
  <w:num w:numId="23" w16cid:durableId="253588705">
    <w:abstractNumId w:val="12"/>
  </w:num>
  <w:num w:numId="24" w16cid:durableId="15021590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0130519">
    <w:abstractNumId w:val="21"/>
  </w:num>
  <w:num w:numId="26" w16cid:durableId="9851613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08DF"/>
    <w:rsid w:val="000313B7"/>
    <w:rsid w:val="00063D59"/>
    <w:rsid w:val="00080135"/>
    <w:rsid w:val="00084679"/>
    <w:rsid w:val="000979D6"/>
    <w:rsid w:val="000C45FC"/>
    <w:rsid w:val="000D6CB4"/>
    <w:rsid w:val="000E78F0"/>
    <w:rsid w:val="000F566D"/>
    <w:rsid w:val="00123CBB"/>
    <w:rsid w:val="00132194"/>
    <w:rsid w:val="00155626"/>
    <w:rsid w:val="00157AF2"/>
    <w:rsid w:val="001721D1"/>
    <w:rsid w:val="00181852"/>
    <w:rsid w:val="001B6D5B"/>
    <w:rsid w:val="001C0981"/>
    <w:rsid w:val="001C1D93"/>
    <w:rsid w:val="001C5724"/>
    <w:rsid w:val="001C6EA9"/>
    <w:rsid w:val="001D02DA"/>
    <w:rsid w:val="001D1C6D"/>
    <w:rsid w:val="00215782"/>
    <w:rsid w:val="002509A6"/>
    <w:rsid w:val="00255D66"/>
    <w:rsid w:val="002608AA"/>
    <w:rsid w:val="0026471A"/>
    <w:rsid w:val="0027527C"/>
    <w:rsid w:val="00292DAD"/>
    <w:rsid w:val="002A2D0F"/>
    <w:rsid w:val="002B2A32"/>
    <w:rsid w:val="002C1B14"/>
    <w:rsid w:val="002C6C80"/>
    <w:rsid w:val="002D43BC"/>
    <w:rsid w:val="002D79E6"/>
    <w:rsid w:val="002E1C85"/>
    <w:rsid w:val="002E2775"/>
    <w:rsid w:val="00300C81"/>
    <w:rsid w:val="003034AC"/>
    <w:rsid w:val="00306AAC"/>
    <w:rsid w:val="003823CF"/>
    <w:rsid w:val="00387EF4"/>
    <w:rsid w:val="0039141F"/>
    <w:rsid w:val="003A40DA"/>
    <w:rsid w:val="003C6567"/>
    <w:rsid w:val="003E7571"/>
    <w:rsid w:val="003F6DF1"/>
    <w:rsid w:val="00405A56"/>
    <w:rsid w:val="004323D9"/>
    <w:rsid w:val="00433217"/>
    <w:rsid w:val="00443304"/>
    <w:rsid w:val="00456EF0"/>
    <w:rsid w:val="00486629"/>
    <w:rsid w:val="004910AF"/>
    <w:rsid w:val="004942FF"/>
    <w:rsid w:val="004A696D"/>
    <w:rsid w:val="004A69B3"/>
    <w:rsid w:val="004B51D2"/>
    <w:rsid w:val="004C416E"/>
    <w:rsid w:val="004D575B"/>
    <w:rsid w:val="00513F8A"/>
    <w:rsid w:val="00516E0C"/>
    <w:rsid w:val="00526871"/>
    <w:rsid w:val="0052769F"/>
    <w:rsid w:val="005339A8"/>
    <w:rsid w:val="005A0481"/>
    <w:rsid w:val="005A2DAE"/>
    <w:rsid w:val="005B4703"/>
    <w:rsid w:val="005C37F0"/>
    <w:rsid w:val="005D6F04"/>
    <w:rsid w:val="005F71DD"/>
    <w:rsid w:val="005F725D"/>
    <w:rsid w:val="006258BE"/>
    <w:rsid w:val="0063422D"/>
    <w:rsid w:val="00640AA7"/>
    <w:rsid w:val="00652549"/>
    <w:rsid w:val="00653AF2"/>
    <w:rsid w:val="006554FD"/>
    <w:rsid w:val="0066395C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46CD6"/>
    <w:rsid w:val="00754CA0"/>
    <w:rsid w:val="007578FD"/>
    <w:rsid w:val="00784085"/>
    <w:rsid w:val="00786080"/>
    <w:rsid w:val="00790867"/>
    <w:rsid w:val="007A0426"/>
    <w:rsid w:val="007A7149"/>
    <w:rsid w:val="007C1A0D"/>
    <w:rsid w:val="007C5E8C"/>
    <w:rsid w:val="007C7C0F"/>
    <w:rsid w:val="007E2F39"/>
    <w:rsid w:val="00801D98"/>
    <w:rsid w:val="008023EF"/>
    <w:rsid w:val="00811918"/>
    <w:rsid w:val="00821B35"/>
    <w:rsid w:val="00824AF3"/>
    <w:rsid w:val="00825FF5"/>
    <w:rsid w:val="00843B18"/>
    <w:rsid w:val="00847492"/>
    <w:rsid w:val="008508FA"/>
    <w:rsid w:val="00853D3A"/>
    <w:rsid w:val="00877D76"/>
    <w:rsid w:val="0088353A"/>
    <w:rsid w:val="0088361B"/>
    <w:rsid w:val="008836AF"/>
    <w:rsid w:val="0088475F"/>
    <w:rsid w:val="0089079D"/>
    <w:rsid w:val="008A25F0"/>
    <w:rsid w:val="008B0CBD"/>
    <w:rsid w:val="008B1105"/>
    <w:rsid w:val="008E201E"/>
    <w:rsid w:val="008F5795"/>
    <w:rsid w:val="009034E7"/>
    <w:rsid w:val="00912C0D"/>
    <w:rsid w:val="009245C3"/>
    <w:rsid w:val="0094135F"/>
    <w:rsid w:val="00944F37"/>
    <w:rsid w:val="009665D0"/>
    <w:rsid w:val="009715A8"/>
    <w:rsid w:val="00987A13"/>
    <w:rsid w:val="00994F44"/>
    <w:rsid w:val="009D1256"/>
    <w:rsid w:val="009E2468"/>
    <w:rsid w:val="009F547B"/>
    <w:rsid w:val="00A11279"/>
    <w:rsid w:val="00A3630F"/>
    <w:rsid w:val="00A6178F"/>
    <w:rsid w:val="00A9406E"/>
    <w:rsid w:val="00B04DD1"/>
    <w:rsid w:val="00B221DB"/>
    <w:rsid w:val="00B23CF0"/>
    <w:rsid w:val="00B330EA"/>
    <w:rsid w:val="00B35BD9"/>
    <w:rsid w:val="00B36948"/>
    <w:rsid w:val="00B50995"/>
    <w:rsid w:val="00B50A6D"/>
    <w:rsid w:val="00B62DBD"/>
    <w:rsid w:val="00B817B3"/>
    <w:rsid w:val="00B8310A"/>
    <w:rsid w:val="00B9243F"/>
    <w:rsid w:val="00BA5BB0"/>
    <w:rsid w:val="00BB55E0"/>
    <w:rsid w:val="00BE1E69"/>
    <w:rsid w:val="00BF12D8"/>
    <w:rsid w:val="00C0305C"/>
    <w:rsid w:val="00C33575"/>
    <w:rsid w:val="00C43DCC"/>
    <w:rsid w:val="00C55F6A"/>
    <w:rsid w:val="00C7074C"/>
    <w:rsid w:val="00C762D9"/>
    <w:rsid w:val="00C80E3A"/>
    <w:rsid w:val="00CB5985"/>
    <w:rsid w:val="00CC0EC3"/>
    <w:rsid w:val="00CE7FB1"/>
    <w:rsid w:val="00D00089"/>
    <w:rsid w:val="00D02FCF"/>
    <w:rsid w:val="00D03094"/>
    <w:rsid w:val="00D03A71"/>
    <w:rsid w:val="00D55E9D"/>
    <w:rsid w:val="00D57A76"/>
    <w:rsid w:val="00D670F7"/>
    <w:rsid w:val="00D77CA1"/>
    <w:rsid w:val="00DA444B"/>
    <w:rsid w:val="00DB7334"/>
    <w:rsid w:val="00E05F8C"/>
    <w:rsid w:val="00E156DA"/>
    <w:rsid w:val="00E415AE"/>
    <w:rsid w:val="00E5213F"/>
    <w:rsid w:val="00E64E4C"/>
    <w:rsid w:val="00E666C7"/>
    <w:rsid w:val="00E85511"/>
    <w:rsid w:val="00E97076"/>
    <w:rsid w:val="00ED7E6C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razm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azmow.bip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7806-F461-4A3D-A3EC-BA4E93FD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12</cp:revision>
  <cp:lastPrinted>2022-07-18T13:13:00Z</cp:lastPrinted>
  <dcterms:created xsi:type="dcterms:W3CDTF">2023-09-29T09:55:00Z</dcterms:created>
  <dcterms:modified xsi:type="dcterms:W3CDTF">2026-03-02T11:45:00Z</dcterms:modified>
</cp:coreProperties>
</file>